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C94F" w14:textId="77777777" w:rsidR="00EE5F53" w:rsidRDefault="00157294" w:rsidP="0015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DIREKTORĖS VIRGINIJOS LETUKIENĖS DARBOTVARKĖ</w:t>
      </w:r>
    </w:p>
    <w:p w14:paraId="792399BA" w14:textId="22C621F5" w:rsidR="00157294" w:rsidRPr="00FE6129" w:rsidRDefault="00157294" w:rsidP="00FE6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C06E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8E4104">
        <w:rPr>
          <w:rFonts w:ascii="Times New Roman" w:hAnsi="Times New Roman" w:cs="Times New Roman"/>
          <w:b/>
          <w:sz w:val="24"/>
          <w:szCs w:val="24"/>
        </w:rPr>
        <w:t>RUGSĖJO</w:t>
      </w:r>
      <w:r>
        <w:rPr>
          <w:rFonts w:ascii="Times New Roman" w:hAnsi="Times New Roman" w:cs="Times New Roman"/>
          <w:b/>
          <w:sz w:val="24"/>
          <w:szCs w:val="24"/>
        </w:rPr>
        <w:t xml:space="preserve"> MĖ</w:t>
      </w:r>
      <w:r w:rsidR="00AC06E6">
        <w:rPr>
          <w:rFonts w:ascii="Times New Roman" w:hAnsi="Times New Roman" w:cs="Times New Roman"/>
          <w:b/>
          <w:sz w:val="24"/>
          <w:szCs w:val="24"/>
        </w:rPr>
        <w:t>N</w:t>
      </w:r>
      <w:r w:rsidR="00FE6129">
        <w:rPr>
          <w:rFonts w:ascii="Times New Roman" w:hAnsi="Times New Roman" w:cs="Times New Roman"/>
          <w:b/>
          <w:sz w:val="24"/>
          <w:szCs w:val="24"/>
        </w:rPr>
        <w:t>.</w:t>
      </w:r>
    </w:p>
    <w:p w14:paraId="65CD700D" w14:textId="77777777" w:rsidR="00157294" w:rsidRDefault="00157294" w:rsidP="001572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57294" w14:paraId="0DD576B2" w14:textId="77777777" w:rsidTr="00157294">
        <w:tc>
          <w:tcPr>
            <w:tcW w:w="1696" w:type="dxa"/>
          </w:tcPr>
          <w:p w14:paraId="155089C1" w14:textId="77777777" w:rsidR="00157294" w:rsidRPr="00157294" w:rsidRDefault="00157294" w:rsidP="0015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32" w:type="dxa"/>
          </w:tcPr>
          <w:p w14:paraId="4DC15B39" w14:textId="77777777" w:rsidR="00157294" w:rsidRPr="00157294" w:rsidRDefault="00157294" w:rsidP="0015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94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</w:tr>
      <w:tr w:rsidR="00AC06E6" w14:paraId="267B7517" w14:textId="77777777" w:rsidTr="00157294">
        <w:tc>
          <w:tcPr>
            <w:tcW w:w="1696" w:type="dxa"/>
          </w:tcPr>
          <w:p w14:paraId="7355965F" w14:textId="5B13CEC7" w:rsidR="00AC06E6" w:rsidRDefault="008E4104" w:rsidP="0015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2021-09-01</w:t>
            </w:r>
          </w:p>
        </w:tc>
        <w:tc>
          <w:tcPr>
            <w:tcW w:w="7932" w:type="dxa"/>
          </w:tcPr>
          <w:p w14:paraId="3576B7F1" w14:textId="333AA609" w:rsidR="00AC06E6" w:rsidRDefault="008E4104" w:rsidP="0030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1-osios šventiniai renginiai</w:t>
            </w:r>
          </w:p>
        </w:tc>
      </w:tr>
      <w:tr w:rsidR="008E4104" w14:paraId="3AAC1ADF" w14:textId="77777777" w:rsidTr="00157294">
        <w:tc>
          <w:tcPr>
            <w:tcW w:w="1696" w:type="dxa"/>
          </w:tcPr>
          <w:p w14:paraId="4A2072D0" w14:textId="28D73FC5" w:rsidR="008E4104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2021-09-07</w:t>
            </w:r>
          </w:p>
        </w:tc>
        <w:tc>
          <w:tcPr>
            <w:tcW w:w="7932" w:type="dxa"/>
          </w:tcPr>
          <w:p w14:paraId="266C240D" w14:textId="77777777" w:rsidR="008E4104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švietimo įstaigų vadovų pasitarimas</w:t>
            </w:r>
          </w:p>
          <w:p w14:paraId="59E17E03" w14:textId="77777777" w:rsidR="008E4104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04" w14:paraId="39E8ED7F" w14:textId="77777777" w:rsidTr="00157294">
        <w:tc>
          <w:tcPr>
            <w:tcW w:w="1696" w:type="dxa"/>
          </w:tcPr>
          <w:p w14:paraId="7FCE9AB5" w14:textId="2088FACE" w:rsidR="008E4104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2021-09-01</w:t>
            </w:r>
          </w:p>
          <w:p w14:paraId="424C400D" w14:textId="29CF8716" w:rsidR="008E4104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2021-09-30</w:t>
            </w:r>
          </w:p>
        </w:tc>
        <w:tc>
          <w:tcPr>
            <w:tcW w:w="7932" w:type="dxa"/>
          </w:tcPr>
          <w:p w14:paraId="024205E6" w14:textId="61DD63D7" w:rsidR="008E4104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su dokumentais. Veiklą reglamentuojančių dokumentų vertinimas</w:t>
            </w:r>
            <w:r w:rsidR="00FE6129">
              <w:rPr>
                <w:rFonts w:ascii="Times New Roman" w:hAnsi="Times New Roman" w:cs="Times New Roman"/>
                <w:sz w:val="24"/>
                <w:szCs w:val="24"/>
              </w:rPr>
              <w:t xml:space="preserve"> ir naujų dokumentų rengimas</w:t>
            </w:r>
          </w:p>
        </w:tc>
      </w:tr>
      <w:tr w:rsidR="008E4104" w14:paraId="018605C0" w14:textId="77777777" w:rsidTr="00157294">
        <w:tc>
          <w:tcPr>
            <w:tcW w:w="1696" w:type="dxa"/>
          </w:tcPr>
          <w:p w14:paraId="07F52C8A" w14:textId="5FB3787A" w:rsidR="008E4104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2021-09-06</w:t>
            </w:r>
          </w:p>
        </w:tc>
        <w:tc>
          <w:tcPr>
            <w:tcW w:w="7932" w:type="dxa"/>
          </w:tcPr>
          <w:p w14:paraId="63BA6A1F" w14:textId="7C5254A5" w:rsidR="008E4104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Finansų kontrolės taisyklių suderinimas su BĮ centralizuotos apskaitos skyriaus vedėja</w:t>
            </w:r>
          </w:p>
        </w:tc>
      </w:tr>
      <w:tr w:rsidR="008E4104" w14:paraId="3AF84D7E" w14:textId="77777777" w:rsidTr="00157294">
        <w:tc>
          <w:tcPr>
            <w:tcW w:w="1696" w:type="dxa"/>
          </w:tcPr>
          <w:p w14:paraId="7E11E6B1" w14:textId="77777777" w:rsidR="008E4104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358B">
              <w:rPr>
                <w:rFonts w:ascii="Times New Roman" w:hAnsi="Times New Roman" w:cs="Times New Roman"/>
                <w:sz w:val="24"/>
                <w:szCs w:val="24"/>
              </w:rPr>
              <w:t>1-09-01</w:t>
            </w:r>
          </w:p>
          <w:p w14:paraId="51374E19" w14:textId="3516DE5C" w:rsidR="00DD358B" w:rsidRDefault="00DD358B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2021-09-13</w:t>
            </w:r>
          </w:p>
        </w:tc>
        <w:tc>
          <w:tcPr>
            <w:tcW w:w="7932" w:type="dxa"/>
          </w:tcPr>
          <w:p w14:paraId="348705DA" w14:textId="63090438" w:rsidR="008E4104" w:rsidRDefault="00DD358B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ps</w:t>
            </w:r>
            <w:r w:rsidR="00FE6129">
              <w:rPr>
                <w:rFonts w:ascii="Times New Roman" w:hAnsi="Times New Roman" w:cs="Times New Roman"/>
                <w:sz w:val="24"/>
                <w:szCs w:val="24"/>
              </w:rPr>
              <w:t xml:space="preserve">ichologinio saugumo politikos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tvarkos aprašo rengimas</w:t>
            </w:r>
          </w:p>
        </w:tc>
      </w:tr>
      <w:tr w:rsidR="008E4104" w14:paraId="0D3E0B0E" w14:textId="77777777" w:rsidTr="00157294">
        <w:tc>
          <w:tcPr>
            <w:tcW w:w="1696" w:type="dxa"/>
          </w:tcPr>
          <w:p w14:paraId="2EB7A0E0" w14:textId="5048EBFD" w:rsidR="008E4104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DD358B">
              <w:rPr>
                <w:rFonts w:ascii="Times New Roman" w:hAnsi="Times New Roman" w:cs="Times New Roman"/>
                <w:sz w:val="24"/>
                <w:szCs w:val="24"/>
              </w:rPr>
              <w:t>09-13</w:t>
            </w:r>
          </w:p>
        </w:tc>
        <w:tc>
          <w:tcPr>
            <w:tcW w:w="7932" w:type="dxa"/>
          </w:tcPr>
          <w:p w14:paraId="7BF8A77B" w14:textId="36A218C3" w:rsidR="008E4104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Informavimas ir supa</w:t>
            </w:r>
            <w:r w:rsidR="00DD358B">
              <w:rPr>
                <w:rFonts w:ascii="Times New Roman" w:hAnsi="Times New Roman" w:cs="Times New Roman"/>
                <w:sz w:val="24"/>
                <w:szCs w:val="24"/>
              </w:rPr>
              <w:t>žindinimas su naujai parengtomis įstaigos veiklos organizavimo tvarkomis</w:t>
            </w:r>
          </w:p>
        </w:tc>
      </w:tr>
      <w:tr w:rsidR="008E4104" w14:paraId="4537832A" w14:textId="77777777" w:rsidTr="00157294">
        <w:tc>
          <w:tcPr>
            <w:tcW w:w="1696" w:type="dxa"/>
          </w:tcPr>
          <w:p w14:paraId="203AC4D2" w14:textId="74C2D61C" w:rsidR="008E4104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358B">
              <w:rPr>
                <w:rFonts w:ascii="Times New Roman" w:hAnsi="Times New Roman" w:cs="Times New Roman"/>
                <w:sz w:val="24"/>
                <w:szCs w:val="24"/>
              </w:rPr>
              <w:t>1-09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-01/31</w:t>
            </w:r>
          </w:p>
        </w:tc>
        <w:tc>
          <w:tcPr>
            <w:tcW w:w="7932" w:type="dxa"/>
          </w:tcPr>
          <w:p w14:paraId="77F676C6" w14:textId="06A30965" w:rsidR="008E4104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Edukacinių kūrybinių projektų pradedamų įstaigoje vykdyti </w:t>
            </w:r>
            <w:r w:rsidR="00DD358B"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mėnesį, nuostatų analizė, tvirtinimas, darbo grupių projektų vykdymui sudarymas.</w:t>
            </w:r>
          </w:p>
        </w:tc>
      </w:tr>
      <w:tr w:rsidR="008E4104" w14:paraId="1EAFE54A" w14:textId="77777777" w:rsidTr="00157294">
        <w:tc>
          <w:tcPr>
            <w:tcW w:w="1696" w:type="dxa"/>
          </w:tcPr>
          <w:p w14:paraId="26160231" w14:textId="77777777" w:rsidR="008E4104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2021-09-06</w:t>
            </w:r>
          </w:p>
          <w:p w14:paraId="7DAFB832" w14:textId="441D0AC2" w:rsidR="008E4104" w:rsidRPr="00E83589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2021-09-30</w:t>
            </w:r>
          </w:p>
        </w:tc>
        <w:tc>
          <w:tcPr>
            <w:tcW w:w="7932" w:type="dxa"/>
          </w:tcPr>
          <w:p w14:paraId="30072F57" w14:textId="2C093D3A" w:rsidR="008E4104" w:rsidRPr="00E83589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9">
              <w:rPr>
                <w:rFonts w:ascii="Times New Roman" w:hAnsi="Times New Roman" w:cs="Times New Roman"/>
                <w:sz w:val="24"/>
                <w:szCs w:val="24"/>
              </w:rPr>
              <w:t>Grupių ugdytinių tėvų susirinkimai</w:t>
            </w:r>
          </w:p>
        </w:tc>
      </w:tr>
      <w:tr w:rsidR="008E4104" w14:paraId="413BC5B0" w14:textId="77777777" w:rsidTr="00157294">
        <w:tc>
          <w:tcPr>
            <w:tcW w:w="1696" w:type="dxa"/>
          </w:tcPr>
          <w:p w14:paraId="3706AC5F" w14:textId="77777777" w:rsidR="008E4104" w:rsidRDefault="00FE6129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2021-09-13</w:t>
            </w:r>
          </w:p>
          <w:p w14:paraId="0B82A873" w14:textId="116D83CF" w:rsidR="00FE6129" w:rsidRPr="00E83589" w:rsidRDefault="00FE6129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2021-09-17</w:t>
            </w:r>
          </w:p>
        </w:tc>
        <w:tc>
          <w:tcPr>
            <w:tcW w:w="7932" w:type="dxa"/>
          </w:tcPr>
          <w:p w14:paraId="2E850C76" w14:textId="59634F28" w:rsidR="008E4104" w:rsidRPr="00E83589" w:rsidRDefault="00FE6129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etatų, DU koeficientų derinimas su savivaldos institucijomis </w:t>
            </w:r>
          </w:p>
        </w:tc>
      </w:tr>
      <w:tr w:rsidR="008E4104" w14:paraId="2C85C936" w14:textId="77777777" w:rsidTr="00157294">
        <w:tc>
          <w:tcPr>
            <w:tcW w:w="1696" w:type="dxa"/>
          </w:tcPr>
          <w:p w14:paraId="07687749" w14:textId="077A6D9E" w:rsidR="008E4104" w:rsidRDefault="00FE6129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</w:t>
            </w:r>
            <w:r w:rsidR="008E4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01/30</w:t>
            </w:r>
          </w:p>
        </w:tc>
        <w:tc>
          <w:tcPr>
            <w:tcW w:w="7932" w:type="dxa"/>
          </w:tcPr>
          <w:p w14:paraId="4DB4CF69" w14:textId="31940D9D" w:rsidR="008E4104" w:rsidRPr="00244EE9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pateikimas ir k</w:t>
            </w:r>
            <w:r w:rsidRPr="00244EE9">
              <w:rPr>
                <w:rFonts w:ascii="Times New Roman" w:hAnsi="Times New Roman" w:cs="Times New Roman"/>
                <w:sz w:val="24"/>
                <w:szCs w:val="24"/>
              </w:rPr>
              <w:t>onsultacijos darbuotoj</w:t>
            </w:r>
            <w:r w:rsidR="00FE6129">
              <w:rPr>
                <w:rFonts w:ascii="Times New Roman" w:hAnsi="Times New Roman" w:cs="Times New Roman"/>
                <w:sz w:val="24"/>
                <w:szCs w:val="24"/>
              </w:rPr>
              <w:t>ams dėl rekomendacijų COVID-19 situacijai valdyti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8E4104" w14:paraId="2894C54C" w14:textId="77777777" w:rsidTr="00157294">
        <w:tc>
          <w:tcPr>
            <w:tcW w:w="1696" w:type="dxa"/>
          </w:tcPr>
          <w:p w14:paraId="122B8BD2" w14:textId="3F244287" w:rsidR="008E4104" w:rsidRPr="00E83589" w:rsidRDefault="00FE6129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2021-09-15</w:t>
            </w:r>
          </w:p>
        </w:tc>
        <w:tc>
          <w:tcPr>
            <w:tcW w:w="7932" w:type="dxa"/>
          </w:tcPr>
          <w:p w14:paraId="2B9FB2A2" w14:textId="169ABCCF" w:rsidR="008E4104" w:rsidRPr="00E83589" w:rsidRDefault="008E4104" w:rsidP="008E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89">
              <w:rPr>
                <w:rFonts w:ascii="Times New Roman" w:hAnsi="Times New Roman" w:cs="Times New Roman"/>
                <w:sz w:val="24"/>
                <w:szCs w:val="24"/>
              </w:rPr>
              <w:t>Administracini</w:t>
            </w:r>
            <w:r w:rsidR="00FE6129">
              <w:rPr>
                <w:rFonts w:ascii="Times New Roman" w:hAnsi="Times New Roman" w:cs="Times New Roman"/>
                <w:sz w:val="24"/>
                <w:szCs w:val="24"/>
              </w:rPr>
              <w:t>s pasitarimas dėl pasirengimo paviršių PGR tyrimui</w:t>
            </w:r>
          </w:p>
        </w:tc>
      </w:tr>
    </w:tbl>
    <w:p w14:paraId="6A04A053" w14:textId="77777777" w:rsidR="00157294" w:rsidRPr="00157294" w:rsidRDefault="00157294" w:rsidP="00157294">
      <w:pPr>
        <w:rPr>
          <w:rFonts w:ascii="Times New Roman" w:hAnsi="Times New Roman" w:cs="Times New Roman"/>
          <w:sz w:val="24"/>
          <w:szCs w:val="24"/>
        </w:rPr>
      </w:pPr>
    </w:p>
    <w:sectPr w:rsidR="00157294" w:rsidRPr="001572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94"/>
    <w:rsid w:val="000E7EE7"/>
    <w:rsid w:val="00157294"/>
    <w:rsid w:val="00244EE9"/>
    <w:rsid w:val="00267688"/>
    <w:rsid w:val="0030498F"/>
    <w:rsid w:val="00415009"/>
    <w:rsid w:val="004A4B93"/>
    <w:rsid w:val="0057244F"/>
    <w:rsid w:val="00600510"/>
    <w:rsid w:val="006636ED"/>
    <w:rsid w:val="00731D9A"/>
    <w:rsid w:val="008E4104"/>
    <w:rsid w:val="00956210"/>
    <w:rsid w:val="009B06BB"/>
    <w:rsid w:val="009F0E84"/>
    <w:rsid w:val="00A268EE"/>
    <w:rsid w:val="00A74DDE"/>
    <w:rsid w:val="00AC06E6"/>
    <w:rsid w:val="00AF5260"/>
    <w:rsid w:val="00B75D55"/>
    <w:rsid w:val="00B94390"/>
    <w:rsid w:val="00D944DD"/>
    <w:rsid w:val="00DD358B"/>
    <w:rsid w:val="00E360AE"/>
    <w:rsid w:val="00E83589"/>
    <w:rsid w:val="00ED2400"/>
    <w:rsid w:val="00EE5F53"/>
    <w:rsid w:val="00EE71DC"/>
    <w:rsid w:val="00FB3209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9507"/>
  <w15:chartTrackingRefBased/>
  <w15:docId w15:val="{4FE7EC98-0177-4ED8-A26C-1D32AD70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2021-09-10T12:32:00Z</dcterms:created>
  <dcterms:modified xsi:type="dcterms:W3CDTF">2021-09-10T12:32:00Z</dcterms:modified>
</cp:coreProperties>
</file>